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8C4" w:rsidRPr="00806AC3" w:rsidRDefault="006068C4" w:rsidP="00806AC3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06AC3">
        <w:rPr>
          <w:rFonts w:ascii="Times New Roman" w:hAnsi="Times New Roman" w:cs="Times New Roman"/>
          <w:b/>
          <w:sz w:val="24"/>
          <w:szCs w:val="24"/>
          <w:lang w:eastAsia="ru-RU"/>
        </w:rPr>
        <w:t>Оборудование учебных кабинетов</w:t>
      </w:r>
    </w:p>
    <w:p w:rsidR="006068C4" w:rsidRPr="006068C4" w:rsidRDefault="006068C4" w:rsidP="006068C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68C4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Методический кабинет:</w:t>
      </w:r>
      <w:r w:rsidR="00943EA8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6068C4" w:rsidRPr="006068C4" w:rsidRDefault="006068C4" w:rsidP="006068C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68C4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Площадь: </w:t>
      </w:r>
      <w:r w:rsidR="00943EA8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7,0</w:t>
      </w:r>
    </w:p>
    <w:p w:rsidR="006068C4" w:rsidRPr="006068C4" w:rsidRDefault="006068C4" w:rsidP="006068C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68C4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Функциональное использование:</w:t>
      </w:r>
      <w:r w:rsidRPr="006068C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методическое обеспечение образовательного процесса. </w:t>
      </w:r>
    </w:p>
    <w:p w:rsidR="006068C4" w:rsidRPr="006068C4" w:rsidRDefault="006068C4" w:rsidP="006068C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68C4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Кабинет татарского языка: </w:t>
      </w:r>
    </w:p>
    <w:p w:rsidR="006068C4" w:rsidRPr="006068C4" w:rsidRDefault="006068C4" w:rsidP="006068C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68C4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Функциональное использование:</w:t>
      </w:r>
      <w:r w:rsidRPr="006068C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6068C4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зона проведения ОД и игр с дет</w:t>
      </w:r>
      <w:r w:rsidRPr="006068C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ьми, ин</w:t>
      </w:r>
      <w:r w:rsidR="00806AC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формационно – методическая зона</w:t>
      </w:r>
      <w:r w:rsidRPr="006068C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зона работы с ИКТ, библиотечная зона</w:t>
      </w:r>
    </w:p>
    <w:p w:rsidR="006068C4" w:rsidRPr="006068C4" w:rsidRDefault="006068C4" w:rsidP="006068C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68C4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Общая плошадь кабинета</w:t>
      </w:r>
      <w:r w:rsidR="00943EA8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:</w:t>
      </w:r>
      <w:r w:rsidRPr="006068C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="00943EA8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24, 5</w:t>
      </w:r>
    </w:p>
    <w:p w:rsidR="006068C4" w:rsidRPr="006068C4" w:rsidRDefault="006068C4" w:rsidP="006068C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68C4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Перечень основного оборудования: </w:t>
      </w:r>
      <w:r w:rsidRPr="006068C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стулья</w:t>
      </w:r>
      <w:r w:rsidR="00806AC3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детские -30шт., стол для воспитателя – 2шт., стул для взрослого – 2шт., книжный шкаф – 7 шт.,</w:t>
      </w:r>
      <w:r w:rsidRPr="006068C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ноутбук – 1шт., мультимедийное оборудование - 1 шт.;</w:t>
      </w:r>
    </w:p>
    <w:p w:rsidR="006068C4" w:rsidRPr="006068C4" w:rsidRDefault="006068C4" w:rsidP="006068C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6068C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аудио-видео материалы: Туган телдә сөйлэшэбез 2-3 яшь 1шт., Туган телдә сөйлэшэбез 3- 4 яшь -1шт., Туган телдә сөйлэшэбез 4 - 5 яшь -1шт., Татарча сөйләшәбез (говорим по- татарски « Уйный-уйный усәбез») 4 -5 яшь (аудио+видео приложение)1шт., Татарча сөйләшәбез (говорим по- татарски   «Уйный-уйный усәбез») 5-6 яшь (аудио+видео приложение) -1шт., Татарча сөйләшәбез (говорим по- татарски « Уйный-уйный усәбез») 6-7 яшь (аудио+видео приложение) – 1шт.</w:t>
      </w:r>
      <w:r w:rsidRPr="006068C4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,</w:t>
      </w:r>
      <w:r w:rsidRPr="006068C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Татар телендэ мультфильмнар, №1, №2, №3, №4,№5 –по 1шт.</w:t>
      </w:r>
      <w:r w:rsidRPr="006068C4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,</w:t>
      </w:r>
      <w:r w:rsidRPr="006068C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Танцы народов Поволжья -1шт., Балалар бакчасында әдэп-әхлак тәрбиясе (методик эсбап </w:t>
      </w:r>
      <w:r w:rsidRPr="006068C4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ө</w:t>
      </w:r>
      <w:r w:rsidRPr="006068C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чен  аудио кушымта)</w:t>
      </w:r>
      <w:r w:rsidRPr="006068C4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 – 1шт., </w:t>
      </w:r>
      <w:r w:rsidRPr="006068C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«Шома бас»( Видео-приложение к учебно- методичесому комплекту по обучению детей дошкольного возраста татарским танцвальным движениям)</w:t>
      </w:r>
      <w:r w:rsidRPr="006068C4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 -2шт.,</w:t>
      </w:r>
      <w:r w:rsidRPr="006068C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6068C4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р</w:t>
      </w:r>
      <w:r w:rsidRPr="006068C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аздаточный демонстрационный материал по проектам «Минем өем»</w:t>
      </w:r>
      <w:r w:rsidRPr="006068C4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tt-RU" w:eastAsia="ru-RU"/>
        </w:rPr>
        <w:t>, “Уйный-уйный үсәбез”, “Без инде хәзер    зурлар, мәктәпкә илтә юллар” –по1шт.</w:t>
      </w:r>
    </w:p>
    <w:p w:rsidR="00C604EC" w:rsidRPr="006068C4" w:rsidRDefault="00C604EC" w:rsidP="006068C4">
      <w:pPr>
        <w:rPr>
          <w:rFonts w:ascii="Times New Roman" w:hAnsi="Times New Roman" w:cs="Times New Roman"/>
          <w:sz w:val="24"/>
          <w:szCs w:val="24"/>
        </w:rPr>
      </w:pPr>
    </w:p>
    <w:sectPr w:rsidR="00C604EC" w:rsidRPr="006068C4" w:rsidSect="00BB4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A5254F"/>
    <w:rsid w:val="00030DEA"/>
    <w:rsid w:val="002B207D"/>
    <w:rsid w:val="00475C4C"/>
    <w:rsid w:val="0050453A"/>
    <w:rsid w:val="006068C4"/>
    <w:rsid w:val="00806AC3"/>
    <w:rsid w:val="00943EA8"/>
    <w:rsid w:val="00A5254F"/>
    <w:rsid w:val="00B80268"/>
    <w:rsid w:val="00B92C02"/>
    <w:rsid w:val="00BB43A0"/>
    <w:rsid w:val="00BC3642"/>
    <w:rsid w:val="00C604EC"/>
    <w:rsid w:val="00D65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3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3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183 Казань МБДОУ</dc:creator>
  <cp:keywords/>
  <dc:description/>
  <cp:lastModifiedBy>Admin</cp:lastModifiedBy>
  <cp:revision>5</cp:revision>
  <dcterms:created xsi:type="dcterms:W3CDTF">2022-02-01T08:57:00Z</dcterms:created>
  <dcterms:modified xsi:type="dcterms:W3CDTF">2022-02-01T14:21:00Z</dcterms:modified>
</cp:coreProperties>
</file>